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87" w:rsidRPr="00C6025D" w:rsidRDefault="00753C87" w:rsidP="00E33BFB">
      <w:pPr>
        <w:spacing w:line="360" w:lineRule="auto"/>
        <w:jc w:val="center"/>
        <w:rPr>
          <w:sz w:val="28"/>
          <w:szCs w:val="28"/>
          <w:lang w:val="lt-LT"/>
        </w:rPr>
      </w:pPr>
      <w:r w:rsidRPr="00C6025D">
        <w:rPr>
          <w:sz w:val="28"/>
          <w:szCs w:val="28"/>
          <w:lang w:val="lt-LT"/>
        </w:rPr>
        <w:t>Organizacja Harcerek</w:t>
      </w:r>
    </w:p>
    <w:p w:rsidR="00753C87" w:rsidRDefault="00753C87" w:rsidP="00E33BFB">
      <w:pPr>
        <w:spacing w:line="360" w:lineRule="auto"/>
        <w:jc w:val="center"/>
        <w:rPr>
          <w:lang w:val="lt-LT"/>
        </w:rPr>
      </w:pPr>
    </w:p>
    <w:p w:rsidR="00753C87" w:rsidRDefault="00753C87" w:rsidP="00E33BFB">
      <w:pPr>
        <w:spacing w:line="360" w:lineRule="auto"/>
        <w:jc w:val="right"/>
        <w:rPr>
          <w:lang w:val="lt-LT"/>
        </w:rPr>
      </w:pPr>
      <w:r>
        <w:rPr>
          <w:lang w:val="lt-LT"/>
        </w:rPr>
        <w:t>Wilno, 25 czerwca 2017</w:t>
      </w:r>
      <w:r>
        <w:rPr>
          <w:lang w:val="lt-LT"/>
        </w:rPr>
        <w:t>r.</w:t>
      </w: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Pr="005D68EB" w:rsidRDefault="00753C87" w:rsidP="00E33BFB">
      <w:pPr>
        <w:spacing w:line="360" w:lineRule="auto"/>
        <w:jc w:val="center"/>
        <w:rPr>
          <w:lang w:val="lt-LT"/>
        </w:rPr>
      </w:pPr>
      <w:r w:rsidRPr="005252A5">
        <w:rPr>
          <w:lang w:val="lt-LT"/>
        </w:rPr>
        <w:t>"</w:t>
      </w:r>
      <w:r w:rsidR="005252A5" w:rsidRPr="005252A5">
        <w:rPr>
          <w:color w:val="000000"/>
          <w:shd w:val="clear" w:color="auto" w:fill="FFFFFF"/>
        </w:rPr>
        <w:t xml:space="preserve"> </w:t>
      </w:r>
      <w:r w:rsidR="005252A5" w:rsidRPr="005252A5">
        <w:rPr>
          <w:color w:val="000000"/>
          <w:shd w:val="clear" w:color="auto" w:fill="FFFFFF"/>
        </w:rPr>
        <w:t>Sukces to drabina, po której nie sposób wspiąć się z rękami w kieszeniach.</w:t>
      </w:r>
      <w:r w:rsidRPr="005252A5">
        <w:rPr>
          <w:lang w:val="lt-LT"/>
        </w:rPr>
        <w:t>"</w:t>
      </w:r>
      <w:r w:rsidRPr="005D68EB">
        <w:rPr>
          <w:lang w:val="lt-LT"/>
        </w:rPr>
        <w:t xml:space="preserve"> </w:t>
      </w:r>
      <w:r>
        <w:rPr>
          <w:lang w:val="lt-LT"/>
        </w:rPr>
        <w:t xml:space="preserve">- </w:t>
      </w:r>
      <w:r w:rsidR="005252A5" w:rsidRPr="005252A5">
        <w:rPr>
          <w:sz w:val="22"/>
          <w:szCs w:val="22"/>
          <w:bdr w:val="none" w:sz="0" w:space="0" w:color="auto" w:frame="1"/>
          <w:shd w:val="clear" w:color="auto" w:fill="FFFFFF"/>
        </w:rPr>
        <w:t>Philip Wylie</w:t>
      </w:r>
    </w:p>
    <w:p w:rsidR="00753C87" w:rsidRDefault="00753C87" w:rsidP="00E33BFB">
      <w:pPr>
        <w:spacing w:line="360" w:lineRule="auto"/>
        <w:jc w:val="center"/>
        <w:rPr>
          <w:lang w:val="lt-LT"/>
        </w:rPr>
      </w:pPr>
    </w:p>
    <w:p w:rsidR="00753C87" w:rsidRDefault="00753C87" w:rsidP="00E33BFB">
      <w:pPr>
        <w:spacing w:line="360" w:lineRule="auto"/>
        <w:jc w:val="center"/>
        <w:rPr>
          <w:lang w:val="lt-LT"/>
        </w:rPr>
      </w:pPr>
      <w:r>
        <w:rPr>
          <w:lang w:val="lt-LT"/>
        </w:rPr>
        <w:t>Rozkaz</w:t>
      </w:r>
      <w:r>
        <w:rPr>
          <w:lang w:val="lt-LT"/>
        </w:rPr>
        <w:t xml:space="preserve"> L5/2017</w:t>
      </w:r>
    </w:p>
    <w:p w:rsidR="00753C87" w:rsidRDefault="00753C87" w:rsidP="00E33BFB">
      <w:pPr>
        <w:spacing w:line="360" w:lineRule="auto"/>
        <w:jc w:val="center"/>
        <w:rPr>
          <w:lang w:val="lt-LT"/>
        </w:rPr>
      </w:pPr>
    </w:p>
    <w:p w:rsidR="00753C87" w:rsidRDefault="00753C87" w:rsidP="00E33BFB">
      <w:pPr>
        <w:spacing w:line="360" w:lineRule="auto"/>
        <w:jc w:val="center"/>
        <w:rPr>
          <w:lang w:val="lt-LT"/>
        </w:rPr>
      </w:pPr>
    </w:p>
    <w:p w:rsidR="00753C87" w:rsidRDefault="00753C87" w:rsidP="00E33BFB">
      <w:pPr>
        <w:numPr>
          <w:ilvl w:val="0"/>
          <w:numId w:val="1"/>
        </w:numPr>
        <w:spacing w:line="360" w:lineRule="auto"/>
        <w:ind w:right="458"/>
        <w:rPr>
          <w:b/>
          <w:lang w:val="pl-PL"/>
        </w:rPr>
      </w:pPr>
      <w:r w:rsidRPr="003F17A0">
        <w:rPr>
          <w:b/>
          <w:lang w:val="pl-PL"/>
        </w:rPr>
        <w:t>GŁÓWNA KWATERA HARCEREK</w:t>
      </w:r>
    </w:p>
    <w:p w:rsidR="00753C87" w:rsidRDefault="00753C87" w:rsidP="00E33BFB">
      <w:pPr>
        <w:spacing w:line="360" w:lineRule="auto"/>
        <w:ind w:left="720" w:right="458"/>
        <w:rPr>
          <w:lang w:val="pl-PL"/>
        </w:rPr>
      </w:pPr>
      <w:r>
        <w:rPr>
          <w:lang w:val="pl-PL"/>
        </w:rPr>
        <w:t>Na funkcję Szefowej Sekcji Szkoleń mianuję phm. Joannę Pietkiewicz wędr.</w:t>
      </w:r>
    </w:p>
    <w:p w:rsidR="00753C87" w:rsidRDefault="00753C87" w:rsidP="00E33BFB">
      <w:pPr>
        <w:spacing w:line="360" w:lineRule="auto"/>
        <w:ind w:left="720" w:right="458"/>
        <w:rPr>
          <w:lang w:val="pl-PL"/>
        </w:rPr>
      </w:pPr>
    </w:p>
    <w:p w:rsidR="00753C87" w:rsidRPr="003F17A0" w:rsidRDefault="00753C87" w:rsidP="00E33BFB">
      <w:pPr>
        <w:numPr>
          <w:ilvl w:val="0"/>
          <w:numId w:val="1"/>
        </w:numPr>
        <w:spacing w:line="360" w:lineRule="auto"/>
        <w:ind w:right="458"/>
        <w:rPr>
          <w:b/>
          <w:lang w:val="pl-PL"/>
        </w:rPr>
      </w:pPr>
      <w:r w:rsidRPr="003F17A0">
        <w:rPr>
          <w:b/>
          <w:lang w:val="pl-PL"/>
        </w:rPr>
        <w:t>KOMISJA STOPNI INSTRUKTORSKICH</w:t>
      </w:r>
    </w:p>
    <w:p w:rsidR="00753C87" w:rsidRDefault="00753C87" w:rsidP="00E33BFB">
      <w:pPr>
        <w:spacing w:line="360" w:lineRule="auto"/>
        <w:ind w:left="360" w:right="458"/>
        <w:rPr>
          <w:lang w:val="pl-PL"/>
        </w:rPr>
      </w:pPr>
      <w:r>
        <w:rPr>
          <w:lang w:val="pl-PL"/>
        </w:rPr>
        <w:t>Powołuję Komisję Stopni Instruktorskich Harcerek, w składzie:</w:t>
      </w:r>
    </w:p>
    <w:p w:rsidR="00753C87" w:rsidRDefault="00753C87" w:rsidP="00E33BFB">
      <w:pPr>
        <w:spacing w:line="360" w:lineRule="auto"/>
        <w:ind w:left="720" w:right="458"/>
        <w:rPr>
          <w:lang w:val="pl-PL"/>
        </w:rPr>
      </w:pPr>
      <w:r>
        <w:rPr>
          <w:lang w:val="pl-PL"/>
        </w:rPr>
        <w:t>hm. Alina Za</w:t>
      </w:r>
      <w:r w:rsidR="00E33BFB">
        <w:rPr>
          <w:lang w:val="pl-PL"/>
        </w:rPr>
        <w:t>wadzka</w:t>
      </w:r>
    </w:p>
    <w:p w:rsidR="00753C87" w:rsidRDefault="00753C87" w:rsidP="00E33BFB">
      <w:pPr>
        <w:spacing w:line="360" w:lineRule="auto"/>
        <w:ind w:left="720" w:right="458"/>
        <w:rPr>
          <w:lang w:val="pl-PL"/>
        </w:rPr>
      </w:pPr>
      <w:r>
        <w:rPr>
          <w:lang w:val="pl-PL"/>
        </w:rPr>
        <w:t>hm. Julia Darjina</w:t>
      </w:r>
    </w:p>
    <w:p w:rsidR="00753C87" w:rsidRPr="003F17A0" w:rsidRDefault="005252A5" w:rsidP="00E33BFB">
      <w:pPr>
        <w:spacing w:line="360" w:lineRule="auto"/>
        <w:ind w:left="720" w:right="458"/>
        <w:rPr>
          <w:lang w:val="sv-SE"/>
        </w:rPr>
      </w:pPr>
      <w:r>
        <w:rPr>
          <w:lang w:val="sv-SE"/>
        </w:rPr>
        <w:t>hm. Sabina Maksimowicz</w:t>
      </w:r>
    </w:p>
    <w:p w:rsidR="00753C87" w:rsidRPr="005252A5" w:rsidRDefault="005252A5" w:rsidP="00E33BFB">
      <w:pPr>
        <w:spacing w:line="360" w:lineRule="auto"/>
        <w:ind w:left="720" w:right="458"/>
      </w:pPr>
      <w:r>
        <w:rPr>
          <w:lang w:val="sv-SE"/>
        </w:rPr>
        <w:t>phm. Ewa Giliauskien</w:t>
      </w:r>
      <w:r>
        <w:t>ė</w:t>
      </w:r>
    </w:p>
    <w:p w:rsidR="00753C87" w:rsidRPr="003F17A0" w:rsidRDefault="00753C87" w:rsidP="00E33BFB">
      <w:pPr>
        <w:spacing w:line="360" w:lineRule="auto"/>
        <w:ind w:left="720" w:right="458"/>
        <w:rPr>
          <w:lang w:val="sv-SE"/>
        </w:rPr>
      </w:pPr>
    </w:p>
    <w:p w:rsidR="00753C87" w:rsidRPr="003F17A0" w:rsidRDefault="00753C87" w:rsidP="00E33BFB">
      <w:pPr>
        <w:numPr>
          <w:ilvl w:val="0"/>
          <w:numId w:val="1"/>
        </w:numPr>
        <w:spacing w:line="360" w:lineRule="auto"/>
        <w:ind w:right="458"/>
        <w:rPr>
          <w:b/>
          <w:lang w:val="pl-PL"/>
        </w:rPr>
      </w:pPr>
      <w:r w:rsidRPr="003F17A0">
        <w:rPr>
          <w:b/>
          <w:lang w:val="pl-PL"/>
        </w:rPr>
        <w:t>KAPITUŁA STOPNI HARCERSKICH</w:t>
      </w:r>
    </w:p>
    <w:p w:rsidR="00753C87" w:rsidRDefault="00753C87" w:rsidP="00E33BFB">
      <w:pPr>
        <w:spacing w:line="360" w:lineRule="auto"/>
        <w:ind w:left="360" w:right="458"/>
        <w:rPr>
          <w:lang w:val="pl-PL"/>
        </w:rPr>
      </w:pPr>
      <w:r>
        <w:rPr>
          <w:lang w:val="pl-PL"/>
        </w:rPr>
        <w:t>Powołuję Kapitułę Stopni Harcerskich, w składzie:</w:t>
      </w:r>
    </w:p>
    <w:p w:rsidR="00753C87" w:rsidRPr="00E33BFB" w:rsidRDefault="005252A5" w:rsidP="00E33BFB">
      <w:pPr>
        <w:spacing w:line="360" w:lineRule="auto"/>
        <w:ind w:left="720" w:right="458"/>
        <w:rPr>
          <w:lang w:val="pl-PL"/>
        </w:rPr>
      </w:pPr>
      <w:r>
        <w:rPr>
          <w:lang w:val="sv-SE"/>
        </w:rPr>
        <w:t xml:space="preserve">phm. </w:t>
      </w:r>
      <w:r>
        <w:rPr>
          <w:lang w:val="sv-SE"/>
        </w:rPr>
        <w:t>Ewa Giliauskien</w:t>
      </w:r>
      <w:r>
        <w:t>ė</w:t>
      </w:r>
      <w:r w:rsidR="00E33BFB">
        <w:br/>
        <w:t xml:space="preserve">phm. </w:t>
      </w:r>
      <w:r w:rsidR="00E33BFB">
        <w:rPr>
          <w:lang w:val="pl-PL"/>
        </w:rPr>
        <w:t>Joanna Pietkiewicz</w:t>
      </w:r>
    </w:p>
    <w:p w:rsidR="00753C87" w:rsidRPr="00E33BFB" w:rsidRDefault="00753C87" w:rsidP="00E33BFB">
      <w:pPr>
        <w:spacing w:line="360" w:lineRule="auto"/>
        <w:ind w:left="360" w:right="458" w:firstLine="360"/>
        <w:rPr>
          <w:lang w:val="pl-PL"/>
        </w:rPr>
      </w:pPr>
      <w:r w:rsidRPr="003F17A0">
        <w:rPr>
          <w:lang w:val="sv-SE"/>
        </w:rPr>
        <w:t xml:space="preserve">pwd. </w:t>
      </w:r>
      <w:r w:rsidR="00E33BFB">
        <w:rPr>
          <w:lang w:val="sv-SE"/>
        </w:rPr>
        <w:t>Elżbieta Wilkiewicz</w:t>
      </w:r>
    </w:p>
    <w:p w:rsidR="00753C87" w:rsidRDefault="00753C87" w:rsidP="00E33BFB">
      <w:pPr>
        <w:spacing w:line="360" w:lineRule="auto"/>
        <w:ind w:left="360" w:right="458" w:firstLine="360"/>
        <w:rPr>
          <w:lang w:val="pl-PL"/>
        </w:rPr>
      </w:pPr>
      <w:r>
        <w:rPr>
          <w:lang w:val="pl-PL"/>
        </w:rPr>
        <w:t xml:space="preserve">pwd. </w:t>
      </w:r>
      <w:r w:rsidR="00E33BFB">
        <w:rPr>
          <w:lang w:val="pl-PL"/>
        </w:rPr>
        <w:t>Joanna Mikulska</w:t>
      </w:r>
    </w:p>
    <w:p w:rsidR="00753C87" w:rsidRDefault="00753C87" w:rsidP="00E33BFB">
      <w:pPr>
        <w:spacing w:line="360" w:lineRule="auto"/>
        <w:ind w:left="360" w:right="458" w:firstLine="360"/>
        <w:rPr>
          <w:lang w:val="pl-PL"/>
        </w:rPr>
      </w:pPr>
    </w:p>
    <w:p w:rsidR="00E33BFB" w:rsidRDefault="00E33BFB" w:rsidP="00E33BFB">
      <w:pPr>
        <w:spacing w:line="360" w:lineRule="auto"/>
        <w:ind w:left="360" w:right="458" w:firstLine="360"/>
        <w:rPr>
          <w:lang w:val="pl-PL"/>
        </w:rPr>
      </w:pPr>
    </w:p>
    <w:p w:rsidR="00E33BFB" w:rsidRDefault="00E33BFB" w:rsidP="00E33BFB">
      <w:pPr>
        <w:spacing w:line="360" w:lineRule="auto"/>
        <w:ind w:left="360" w:right="458" w:firstLine="360"/>
        <w:rPr>
          <w:lang w:val="pl-PL"/>
        </w:rPr>
      </w:pPr>
      <w:bookmarkStart w:id="0" w:name="_GoBack"/>
      <w:bookmarkEnd w:id="0"/>
    </w:p>
    <w:p w:rsidR="00753C87" w:rsidRPr="00E33BFB" w:rsidRDefault="00753C87" w:rsidP="00E33BFB">
      <w:pPr>
        <w:numPr>
          <w:ilvl w:val="0"/>
          <w:numId w:val="1"/>
        </w:numPr>
        <w:spacing w:line="360" w:lineRule="auto"/>
        <w:ind w:right="458"/>
        <w:rPr>
          <w:b/>
          <w:lang w:val="pl-PL"/>
        </w:rPr>
      </w:pPr>
      <w:r w:rsidRPr="00E33BFB">
        <w:rPr>
          <w:b/>
          <w:lang w:val="pl-PL"/>
        </w:rPr>
        <w:lastRenderedPageBreak/>
        <w:t>KAPITUŁA STOPNIA HARCERKI LITWY</w:t>
      </w:r>
    </w:p>
    <w:p w:rsidR="00753C87" w:rsidRDefault="00753C87" w:rsidP="00E33BFB">
      <w:pPr>
        <w:spacing w:line="360" w:lineRule="auto"/>
        <w:ind w:left="360" w:right="458"/>
        <w:rPr>
          <w:lang w:val="pl-PL"/>
        </w:rPr>
      </w:pPr>
      <w:r>
        <w:rPr>
          <w:lang w:val="pl-PL"/>
        </w:rPr>
        <w:t>Powołuję Kapitułę Stopnia Harcerki Litwy, w składzie:</w:t>
      </w:r>
    </w:p>
    <w:p w:rsidR="00E33BFB" w:rsidRDefault="00E33BFB" w:rsidP="00E33BFB">
      <w:pPr>
        <w:spacing w:line="360" w:lineRule="auto"/>
        <w:ind w:left="360" w:right="458" w:firstLine="360"/>
        <w:rPr>
          <w:lang w:val="pl-PL"/>
        </w:rPr>
      </w:pPr>
      <w:r>
        <w:rPr>
          <w:lang w:val="pl-PL"/>
        </w:rPr>
        <w:t>hm. Julia Darjina</w:t>
      </w:r>
    </w:p>
    <w:p w:rsidR="00753C87" w:rsidRDefault="00753C87" w:rsidP="00E33BFB">
      <w:pPr>
        <w:spacing w:line="360" w:lineRule="auto"/>
        <w:ind w:left="360" w:right="458" w:firstLine="360"/>
        <w:rPr>
          <w:lang w:val="pl-PL"/>
        </w:rPr>
      </w:pPr>
      <w:r>
        <w:rPr>
          <w:lang w:val="pl-PL"/>
        </w:rPr>
        <w:t xml:space="preserve">hm. Alina </w:t>
      </w:r>
      <w:r w:rsidR="00E33BFB">
        <w:rPr>
          <w:lang w:val="pl-PL"/>
        </w:rPr>
        <w:t>Zawadzka</w:t>
      </w:r>
    </w:p>
    <w:p w:rsidR="00753C87" w:rsidRDefault="00753C87" w:rsidP="00E33BFB">
      <w:pPr>
        <w:spacing w:line="360" w:lineRule="auto"/>
        <w:ind w:left="360" w:right="458" w:firstLine="360"/>
        <w:rPr>
          <w:lang w:val="pl-PL"/>
        </w:rPr>
      </w:pPr>
      <w:r>
        <w:rPr>
          <w:lang w:val="pl-PL"/>
        </w:rPr>
        <w:t xml:space="preserve">phm. </w:t>
      </w:r>
      <w:r w:rsidR="00E33BFB">
        <w:rPr>
          <w:lang w:val="sv-SE"/>
        </w:rPr>
        <w:t>Ewa Giliauskien</w:t>
      </w:r>
      <w:r w:rsidR="00E33BFB">
        <w:t>ė</w:t>
      </w: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Pr="00131AB0" w:rsidRDefault="00753C87" w:rsidP="00E33BFB">
      <w:pPr>
        <w:suppressAutoHyphens/>
        <w:spacing w:line="360" w:lineRule="auto"/>
        <w:ind w:left="360"/>
        <w:rPr>
          <w:lang w:val="pl-PL"/>
        </w:rPr>
      </w:pPr>
      <w:r>
        <w:rPr>
          <w:b/>
          <w:lang w:val="pl-PL"/>
        </w:rPr>
        <w:t>5.  ORGANIZACJA HARCEREK</w:t>
      </w:r>
    </w:p>
    <w:p w:rsidR="00753C87" w:rsidRDefault="00753C87" w:rsidP="00E33BFB">
      <w:pPr>
        <w:suppressAutoHyphens/>
        <w:spacing w:line="360" w:lineRule="auto"/>
        <w:ind w:left="360"/>
        <w:rPr>
          <w:lang w:val="pl-PL"/>
        </w:rPr>
      </w:pPr>
      <w:r>
        <w:rPr>
          <w:lang w:val="pl-PL"/>
        </w:rPr>
        <w:t xml:space="preserve">Na wniosek dh. </w:t>
      </w:r>
      <w:r w:rsidR="00E33BFB">
        <w:rPr>
          <w:lang w:val="pl-PL"/>
        </w:rPr>
        <w:t>Agaty Radulewicz</w:t>
      </w:r>
      <w:r>
        <w:rPr>
          <w:lang w:val="pl-PL"/>
        </w:rPr>
        <w:t xml:space="preserve"> zwalniam ją z funkcji drużynowej </w:t>
      </w:r>
      <w:r w:rsidR="00E33BFB">
        <w:rPr>
          <w:lang w:val="pl-PL"/>
        </w:rPr>
        <w:t>9 WDW „Via”</w:t>
      </w:r>
      <w:r>
        <w:rPr>
          <w:lang w:val="pl-PL"/>
        </w:rPr>
        <w:t xml:space="preserve">. Niniejszym na funkcję drużynowej mianuję dh. </w:t>
      </w:r>
      <w:r w:rsidR="00E33BFB">
        <w:rPr>
          <w:lang w:val="pl-PL"/>
        </w:rPr>
        <w:t>Karolinę Wołotko</w:t>
      </w:r>
      <w:r>
        <w:rPr>
          <w:lang w:val="pl-PL"/>
        </w:rPr>
        <w:t>.</w:t>
      </w:r>
    </w:p>
    <w:p w:rsidR="00753C87" w:rsidRDefault="00753C87" w:rsidP="00E33BFB">
      <w:pPr>
        <w:suppressAutoHyphens/>
        <w:spacing w:line="360" w:lineRule="auto"/>
        <w:ind w:left="360"/>
        <w:rPr>
          <w:b/>
          <w:lang w:val="pl-PL"/>
        </w:rPr>
      </w:pPr>
    </w:p>
    <w:p w:rsidR="00753C87" w:rsidRDefault="00753C87" w:rsidP="00E33BFB">
      <w:pPr>
        <w:suppressAutoHyphens/>
        <w:spacing w:line="360" w:lineRule="auto"/>
        <w:ind w:left="360"/>
        <w:rPr>
          <w:b/>
          <w:lang w:val="pl-PL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Pr="00DE7DC5" w:rsidRDefault="00753C87" w:rsidP="00E33BFB">
      <w:pPr>
        <w:spacing w:line="360" w:lineRule="auto"/>
        <w:ind w:left="360"/>
        <w:jc w:val="right"/>
        <w:rPr>
          <w:lang w:val="pl-PL"/>
        </w:rPr>
      </w:pPr>
      <w:r w:rsidRPr="00DE7DC5">
        <w:rPr>
          <w:lang w:val="pl-PL"/>
        </w:rPr>
        <w:t>Czuwaj!</w:t>
      </w:r>
    </w:p>
    <w:p w:rsidR="00753C87" w:rsidRDefault="00753C87" w:rsidP="00E33BFB">
      <w:pPr>
        <w:spacing w:line="360" w:lineRule="auto"/>
        <w:ind w:left="360"/>
        <w:jc w:val="right"/>
        <w:rPr>
          <w:lang w:val="pl-PL"/>
        </w:rPr>
      </w:pPr>
      <w:r w:rsidRPr="00DE7DC5">
        <w:rPr>
          <w:lang w:val="pl-PL"/>
        </w:rPr>
        <w:t>Naczelniczka OH-ek</w:t>
      </w:r>
    </w:p>
    <w:p w:rsidR="00753C87" w:rsidRPr="001772B4" w:rsidRDefault="00753C87" w:rsidP="00E33BFB">
      <w:pPr>
        <w:spacing w:line="360" w:lineRule="auto"/>
        <w:ind w:left="360"/>
        <w:jc w:val="right"/>
        <w:rPr>
          <w:lang w:val="lt-LT"/>
        </w:rPr>
      </w:pPr>
      <w:r>
        <w:rPr>
          <w:lang w:val="pl-PL"/>
        </w:rPr>
        <w:t xml:space="preserve">pwd. </w:t>
      </w:r>
      <w:r>
        <w:rPr>
          <w:lang w:val="pl-PL"/>
        </w:rPr>
        <w:t>Iwona Kazakiewicz</w:t>
      </w:r>
      <w:r>
        <w:rPr>
          <w:lang w:val="pl-PL"/>
        </w:rPr>
        <w:t xml:space="preserve"> wędr.</w:t>
      </w: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753C87" w:rsidRDefault="00753C87" w:rsidP="00E33BFB">
      <w:pPr>
        <w:spacing w:line="360" w:lineRule="auto"/>
        <w:jc w:val="both"/>
        <w:rPr>
          <w:lang w:val="lt-LT"/>
        </w:rPr>
      </w:pPr>
    </w:p>
    <w:p w:rsidR="008E38AC" w:rsidRDefault="008E38AC" w:rsidP="00E33BFB">
      <w:pPr>
        <w:spacing w:line="360" w:lineRule="auto"/>
      </w:pPr>
    </w:p>
    <w:sectPr w:rsidR="008E38AC" w:rsidSect="00C6025D">
      <w:headerReference w:type="default" r:id="rId5"/>
      <w:footerReference w:type="default" r:id="rId6"/>
      <w:pgSz w:w="12240" w:h="15840"/>
      <w:pgMar w:top="1440" w:right="900" w:bottom="1440" w:left="900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5D" w:rsidRPr="00C6025D" w:rsidRDefault="00E33BFB" w:rsidP="00EA0113">
    <w:pPr>
      <w:shd w:val="clear" w:color="auto" w:fill="FFFFFF"/>
      <w:jc w:val="center"/>
      <w:rPr>
        <w:rFonts w:ascii="Calibri" w:hAnsi="Calibri"/>
        <w:b/>
        <w:color w:val="222222"/>
        <w:sz w:val="20"/>
        <w:szCs w:val="20"/>
        <w:lang w:val="pl-PL"/>
      </w:rPr>
    </w:pPr>
    <w:r w:rsidRPr="00C6025D">
      <w:rPr>
        <w:rFonts w:ascii="Calibri" w:hAnsi="Calibri"/>
        <w:b/>
        <w:color w:val="222222"/>
        <w:sz w:val="20"/>
        <w:szCs w:val="20"/>
        <w:shd w:val="clear" w:color="auto" w:fill="FFFFFF"/>
        <w:lang w:val="pl-PL"/>
      </w:rPr>
      <w:t>Związek H</w:t>
    </w:r>
    <w:r w:rsidRPr="00C6025D">
      <w:rPr>
        <w:rFonts w:ascii="Calibri" w:hAnsi="Calibri"/>
        <w:b/>
        <w:color w:val="222222"/>
        <w:sz w:val="20"/>
        <w:szCs w:val="20"/>
        <w:shd w:val="clear" w:color="auto" w:fill="FFFFFF"/>
        <w:lang w:val="pl-PL"/>
      </w:rPr>
      <w:t>arcerstwa Polskiego na Litwie</w:t>
    </w:r>
    <w:r w:rsidRPr="00C6025D">
      <w:rPr>
        <w:rFonts w:ascii="Calibri" w:hAnsi="Calibri"/>
        <w:color w:val="222222"/>
        <w:sz w:val="20"/>
        <w:szCs w:val="20"/>
        <w:shd w:val="clear" w:color="auto" w:fill="FFFFFF"/>
        <w:lang w:val="pl-PL"/>
      </w:rPr>
      <w:t xml:space="preserve"> </w:t>
    </w:r>
    <w:r w:rsidRPr="00C6025D">
      <w:rPr>
        <w:rFonts w:ascii="Calibri" w:hAnsi="Calibri"/>
        <w:color w:val="222222"/>
        <w:sz w:val="20"/>
        <w:szCs w:val="20"/>
        <w:shd w:val="clear" w:color="auto" w:fill="FFFFFF"/>
        <w:lang w:val="pl-PL"/>
      </w:rPr>
      <w:tab/>
    </w:r>
    <w:r w:rsidRPr="00C6025D">
      <w:rPr>
        <w:rFonts w:ascii="Calibri" w:hAnsi="Calibri"/>
        <w:b/>
        <w:color w:val="222222"/>
        <w:sz w:val="20"/>
        <w:szCs w:val="20"/>
        <w:lang w:val="pl-PL"/>
      </w:rPr>
      <w:tab/>
    </w:r>
    <w:r w:rsidRPr="00C6025D">
      <w:rPr>
        <w:rFonts w:ascii="Calibri" w:hAnsi="Calibri"/>
        <w:b/>
        <w:color w:val="222222"/>
        <w:sz w:val="20"/>
        <w:szCs w:val="20"/>
        <w:shd w:val="clear" w:color="auto" w:fill="FFFFFF"/>
        <w:lang w:val="pl-PL"/>
      </w:rPr>
      <w:t>Lietuvos Lenkų Harcerių (Skautų) Sąjunga</w:t>
    </w:r>
  </w:p>
  <w:p w:rsidR="001D135D" w:rsidRPr="00C6025D" w:rsidRDefault="00E33BFB" w:rsidP="00EA0113">
    <w:pPr>
      <w:shd w:val="clear" w:color="auto" w:fill="FFFFFF"/>
      <w:jc w:val="center"/>
      <w:rPr>
        <w:rFonts w:ascii="Calibri" w:hAnsi="Calibri"/>
        <w:color w:val="222222"/>
        <w:sz w:val="16"/>
        <w:szCs w:val="16"/>
        <w:lang w:val="pl-PL"/>
      </w:rPr>
    </w:pPr>
    <w:r w:rsidRPr="00C6025D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 xml:space="preserve">Ul.: Naugarduko 76, LT – 03202, Wilno, Litwa </w:t>
    </w:r>
    <w:r w:rsidRPr="00C6025D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ab/>
    </w:r>
    <w:r w:rsidRPr="00C6025D">
      <w:rPr>
        <w:rFonts w:ascii="Calibri" w:hAnsi="Calibri"/>
        <w:sz w:val="16"/>
        <w:szCs w:val="16"/>
        <w:lang w:val="pl-PL"/>
      </w:rPr>
      <w:tab/>
    </w:r>
    <w:r w:rsidRPr="00C6025D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>Naugarduko g. 76, LT-03202, Vilnius, Lietuva</w:t>
    </w:r>
  </w:p>
  <w:p w:rsidR="001D135D" w:rsidRPr="001A3A37" w:rsidRDefault="00E33BFB" w:rsidP="00EA0113">
    <w:pPr>
      <w:shd w:val="clear" w:color="auto" w:fill="FFFFFF"/>
      <w:jc w:val="center"/>
      <w:rPr>
        <w:rFonts w:ascii="Calibri" w:hAnsi="Calibri"/>
        <w:color w:val="222222"/>
        <w:sz w:val="16"/>
        <w:szCs w:val="16"/>
        <w:lang w:val="lt-LT"/>
      </w:rPr>
    </w:pPr>
    <w:r w:rsidRPr="001A3A37">
      <w:rPr>
        <w:rFonts w:ascii="Calibri" w:hAnsi="Calibri"/>
        <w:color w:val="222222"/>
        <w:sz w:val="16"/>
        <w:szCs w:val="16"/>
      </w:rPr>
      <w:t>NIP</w:t>
    </w:r>
    <w:r w:rsidRPr="001A3A37">
      <w:rPr>
        <w:rFonts w:ascii="Calibri" w:hAnsi="Calibri"/>
        <w:color w:val="222222"/>
        <w:sz w:val="16"/>
        <w:szCs w:val="16"/>
        <w:lang w:val="lt-LT"/>
      </w:rPr>
      <w:t xml:space="preserve">: 190678197 </w:t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  <w:t>Įmonės kodas: 190678197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5D" w:rsidRDefault="00753C87" w:rsidP="008037A7">
    <w:pPr>
      <w:shd w:val="clear" w:color="auto" w:fill="FFFFFF"/>
      <w:jc w:val="center"/>
      <w:rPr>
        <w:rFonts w:ascii="Calibri" w:hAnsi="Calibri"/>
        <w:color w:val="222222"/>
        <w:sz w:val="44"/>
        <w:szCs w:val="44"/>
        <w:lang w:val="pl-PL"/>
      </w:rPr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0</wp:posOffset>
          </wp:positionV>
          <wp:extent cx="895350" cy="1143000"/>
          <wp:effectExtent l="0" t="0" r="0" b="0"/>
          <wp:wrapNone/>
          <wp:docPr id="3" name="Picture 3" descr="lili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lij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BFB" w:rsidRPr="00A07F44">
      <w:rPr>
        <w:rFonts w:ascii="Calibri" w:hAnsi="Calibri"/>
        <w:color w:val="222222"/>
        <w:sz w:val="44"/>
        <w:szCs w:val="44"/>
        <w:lang w:val="pl-PL"/>
      </w:rPr>
      <w:t xml:space="preserve"> </w:t>
    </w:r>
  </w:p>
  <w:p w:rsidR="001D135D" w:rsidRDefault="00E33BFB" w:rsidP="008037A7">
    <w:pPr>
      <w:shd w:val="clear" w:color="auto" w:fill="FFFFFF"/>
      <w:jc w:val="center"/>
      <w:rPr>
        <w:rFonts w:ascii="Calibri" w:hAnsi="Calibri"/>
        <w:color w:val="222222"/>
        <w:sz w:val="44"/>
        <w:szCs w:val="44"/>
        <w:lang w:val="pl-PL"/>
      </w:rPr>
    </w:pPr>
    <w:r>
      <w:rPr>
        <w:rFonts w:ascii="Calibri" w:hAnsi="Calibri"/>
        <w:color w:val="222222"/>
        <w:sz w:val="44"/>
        <w:szCs w:val="44"/>
        <w:lang w:val="pl-PL"/>
      </w:rPr>
      <w:tab/>
    </w:r>
    <w:r w:rsidRPr="00281539">
      <w:rPr>
        <w:rFonts w:ascii="Calibri" w:hAnsi="Calibri"/>
        <w:color w:val="222222"/>
        <w:sz w:val="44"/>
        <w:szCs w:val="44"/>
        <w:lang w:val="pl-PL"/>
      </w:rPr>
      <w:t>Związek Harcerstwa Polskiego na Litwie</w:t>
    </w:r>
  </w:p>
  <w:p w:rsidR="001D135D" w:rsidRPr="00EA0113" w:rsidRDefault="00E33BFB" w:rsidP="008037A7">
    <w:pPr>
      <w:shd w:val="clear" w:color="auto" w:fill="FFFFFF"/>
      <w:jc w:val="center"/>
      <w:rPr>
        <w:rFonts w:ascii="Calibri" w:hAnsi="Calibri"/>
        <w:b/>
        <w:color w:val="222222"/>
        <w:lang w:val="lt-LT"/>
      </w:rPr>
    </w:pPr>
    <w:r>
      <w:rPr>
        <w:rFonts w:ascii="Calibri" w:hAnsi="Calibri"/>
        <w:color w:val="222222"/>
        <w:sz w:val="44"/>
        <w:szCs w:val="44"/>
        <w:lang w:val="pl-PL"/>
      </w:rPr>
      <w:tab/>
      <w:t>Lietuvos Lenk</w:t>
    </w:r>
    <w:r>
      <w:rPr>
        <w:rFonts w:ascii="Calibri" w:hAnsi="Calibri"/>
        <w:color w:val="222222"/>
        <w:sz w:val="44"/>
        <w:szCs w:val="44"/>
        <w:lang w:val="lt-LT"/>
      </w:rPr>
      <w:t>ų Harcerių (Skautų) Sąjunga</w:t>
    </w:r>
  </w:p>
  <w:p w:rsidR="001D135D" w:rsidRDefault="00753C87" w:rsidP="008037A7">
    <w:pPr>
      <w:pStyle w:val="Header"/>
      <w:ind w:left="540"/>
    </w:pPr>
    <w:r>
      <w:rPr>
        <w:noProof/>
        <w:lang w:val="lt-LT" w:eastAsia="lt-LT"/>
      </w:rPr>
      <mc:AlternateContent>
        <mc:Choice Requires="wpc">
          <w:drawing>
            <wp:inline distT="0" distB="0" distL="0" distR="0">
              <wp:extent cx="73152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1257808" y="0"/>
                          <a:ext cx="4572000" cy="11480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alpha val="33000"/>
                              </a:srgbClr>
                            </a:gs>
                            <a:gs pos="100000">
                              <a:srgbClr val="FFFFFF">
                                <a:alpha val="32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4BB5427" id="Canvas 2" o:spid="_x0000_s1026" editas="canvas" style="width:8in;height:18pt;mso-position-horizontal-relative:char;mso-position-vertical-relative:line" coordsize="7315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152;height:2286;visibility:visible;mso-wrap-style:square">
                <v:fill o:detectmouseclick="t"/>
                <v:path o:connecttype="none"/>
              </v:shape>
              <v:rect id="Rectangle 3" o:spid="_x0000_s1028" style="position:absolute;left:12578;width:45720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fS8IA&#10;AADaAAAADwAAAGRycy9kb3ducmV2LnhtbERP32vCMBB+H/g/hBvsRTTdhCGdaRnKcAwGWsXnW3M2&#10;xeZSmsx2/vVGGPh0fHw/b5EPthFn6nztWMHzNAFBXDpdc6Vgv/uYzEH4gKyxcUwK/shDno0eFphq&#10;1/OWzkWoRAxhn6ICE0KbSulLQxb91LXEkTu6zmKIsKuk7rCP4baRL0nyKi3WHBsMtrQ0VJ6KX6ug&#10;X5cXtJuf5ezC6+/N4cuMx6utUk+Pw/sbiEBDuIv/3Z86zofbK7cr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B9LwgAAANoAAAAPAAAAAAAAAAAAAAAAAJgCAABkcnMvZG93&#10;bnJldi54bWxQSwUGAAAAAAQABAD1AAAAhwMAAAAA&#10;" fillcolor="silver" stroked="f">
                <v:fill opacity="21626f" o:opacity2="20972f" rotate="t" focus="100%" type="gradient"/>
              </v:rect>
              <w10:anchorlock/>
            </v:group>
          </w:pict>
        </mc:Fallback>
      </mc:AlternateContent>
    </w:r>
  </w:p>
  <w:p w:rsidR="001D135D" w:rsidRPr="008037A7" w:rsidRDefault="00E33BFB" w:rsidP="00803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A497D"/>
    <w:multiLevelType w:val="hybridMultilevel"/>
    <w:tmpl w:val="DF4858F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E"/>
    <w:rsid w:val="005252A5"/>
    <w:rsid w:val="00753C87"/>
    <w:rsid w:val="008E38AC"/>
    <w:rsid w:val="00984E1E"/>
    <w:rsid w:val="00E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C20F0-315C-4A56-9FFE-EB30FE46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3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C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53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3C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25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2017-08-28T21:27:00Z</dcterms:created>
  <dcterms:modified xsi:type="dcterms:W3CDTF">2017-08-28T22:02:00Z</dcterms:modified>
</cp:coreProperties>
</file>